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8C" w:rsidRDefault="0015108C" w:rsidP="003B5996">
      <w:r>
        <w:t>mgr inż. Artur Wrona</w:t>
      </w:r>
    </w:p>
    <w:p w:rsidR="0015108C" w:rsidRPr="003B5996" w:rsidRDefault="0015108C" w:rsidP="003B5996">
      <w:r>
        <w:tab/>
      </w:r>
      <w:r w:rsidRPr="003B5996">
        <w:t>Kość jako jeden z narządów odpowiedzialnych za budowę szkieletu wszystkich kręgowców podlega różnego rodzaju procesom biologicznym</w:t>
      </w:r>
      <w:r>
        <w:t>,</w:t>
      </w:r>
      <w:r w:rsidRPr="003B5996">
        <w:t xml:space="preserve"> do których zaliczyć należy min. wzrost, procesy odżywcze czy procesy przebudowy. Ostatni z wymienionych procesów choć niezauważalny w krótkich odstępach czasowych, na przestrzeni lat powoduje ciągłe i nieprzerwane (z wyłączeniem procesów zaburzających to zjawisko)  zmiany</w:t>
      </w:r>
      <w:r>
        <w:t xml:space="preserve"> w</w:t>
      </w:r>
      <w:r w:rsidRPr="003B5996">
        <w:t xml:space="preserve"> strukturze kostnej zarówno tkanki zbitej jak i gąbczastej. Z uwagi jednak na różnice w budowie obydwu tych rodzajów tkanek  proces przebudowy, lub powszechniej nazywany - procesem remodelingu lub adaptacją funkcjonalną, lepiej widoczny jest w zmianie grubości oraz ułożenia przestrzennego beleczek kostnych.</w:t>
      </w:r>
      <w:r w:rsidRPr="003B5996">
        <w:br/>
        <w:t>Analiza opisanego procesu staje się jednym z ważniejszych problemów w przypadku pacjentów u których występują procesy osteoporotyczne lub przeprowadzony został zabieg alloplastyki. Znajomość rozkładu przestrzennego tkanki kostnej oraz możliwość symulowania</w:t>
      </w:r>
      <w:r>
        <w:t xml:space="preserve"> </w:t>
      </w:r>
      <w:r w:rsidRPr="003B5996">
        <w:t xml:space="preserve">przypuszczalnego kierunku jej kształtowania się w czasie dawałaby szansę wyboru najbardziej optymalnego sposobu leczenia oraz mogłaby skrócić sam proces powrotu do zdrowia.  </w:t>
      </w:r>
      <w:r w:rsidRPr="003B5996">
        <w:br/>
        <w:t xml:space="preserve">W </w:t>
      </w:r>
      <w:r>
        <w:t>prezentacji przedstawiony zosta</w:t>
      </w:r>
      <w:r w:rsidRPr="003B5996">
        <w:t>nie mechanizm generowania modelu numerycznego struktury kostnej, w oparciu o własną procedurę, umożliwiającą pomiary takich wielkości jak długość i średnica beleczek kostnych, z uwzględnieniem istoty gąbczastej oraz istoty zbitej. Umożliwia to przeprowadzenie wstępnej analizy obrazów ilustrujących próbki kostne.</w:t>
      </w:r>
    </w:p>
    <w:p w:rsidR="0015108C" w:rsidRDefault="0015108C" w:rsidP="003B5996"/>
    <w:p w:rsidR="0015108C" w:rsidRDefault="0015108C" w:rsidP="003B5996"/>
    <w:p w:rsidR="0015108C" w:rsidRDefault="0015108C" w:rsidP="003B5996">
      <w:r w:rsidRPr="003B5996">
        <w:br/>
      </w:r>
    </w:p>
    <w:sectPr w:rsidR="0015108C" w:rsidSect="0097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996"/>
    <w:rsid w:val="000578CD"/>
    <w:rsid w:val="0015108C"/>
    <w:rsid w:val="002D2575"/>
    <w:rsid w:val="00310799"/>
    <w:rsid w:val="003B5996"/>
    <w:rsid w:val="00781F8D"/>
    <w:rsid w:val="0097790E"/>
    <w:rsid w:val="00B0681C"/>
    <w:rsid w:val="00B3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0E"/>
    <w:pPr>
      <w:ind w:left="35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217</Words>
  <Characters>1303</Characters>
  <Application>Microsoft Office Outlook</Application>
  <DocSecurity>0</DocSecurity>
  <Lines>0</Lines>
  <Paragraphs>0</Paragraphs>
  <ScaleCrop>false</ScaleCrop>
  <Company>Politechnika Wroclawska I-21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 inż</dc:title>
  <dc:subject/>
  <dc:creator>Małgorzata</dc:creator>
  <cp:keywords/>
  <dc:description/>
  <cp:lastModifiedBy>ja</cp:lastModifiedBy>
  <cp:revision>2</cp:revision>
  <dcterms:created xsi:type="dcterms:W3CDTF">2012-01-02T14:06:00Z</dcterms:created>
  <dcterms:modified xsi:type="dcterms:W3CDTF">2012-01-02T14:06:00Z</dcterms:modified>
</cp:coreProperties>
</file>